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96" w:rsidRPr="00064758" w:rsidRDefault="008C7296" w:rsidP="002F44E5">
      <w:pPr>
        <w:pStyle w:val="Titre"/>
        <w:jc w:val="center"/>
      </w:pPr>
      <w:r w:rsidRPr="00064758">
        <w:t>DOSSIER DE CANDIDATURE</w:t>
      </w:r>
    </w:p>
    <w:p w:rsidR="008C7296" w:rsidRPr="00064758" w:rsidRDefault="00D15836" w:rsidP="00064758">
      <w:pPr>
        <w:pStyle w:val="Default"/>
        <w:spacing w:line="280" w:lineRule="exact"/>
        <w:jc w:val="center"/>
        <w:rPr>
          <w:rFonts w:ascii="Arial" w:hAnsi="Arial" w:cs="Arial"/>
          <w:spacing w:val="10"/>
          <w:sz w:val="20"/>
          <w:szCs w:val="20"/>
        </w:rPr>
      </w:pPr>
      <w:r w:rsidRPr="00064758">
        <w:rPr>
          <w:rFonts w:ascii="Arial" w:hAnsi="Arial" w:cs="Arial"/>
          <w:b/>
          <w:bCs/>
          <w:spacing w:val="10"/>
          <w:sz w:val="20"/>
          <w:szCs w:val="20"/>
        </w:rPr>
        <w:t xml:space="preserve">ÉLECTIONS </w:t>
      </w:r>
      <w:r w:rsidR="00217693" w:rsidRPr="00064758">
        <w:rPr>
          <w:rFonts w:ascii="Arial" w:hAnsi="Arial" w:cs="Arial"/>
          <w:b/>
          <w:bCs/>
          <w:spacing w:val="10"/>
          <w:sz w:val="20"/>
          <w:szCs w:val="20"/>
        </w:rPr>
        <w:t>AU CONSEIL D’ADMINISTRATION</w:t>
      </w:r>
      <w:r w:rsidR="0051523F"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 w:rsidR="00035CE1" w:rsidRPr="00064758">
        <w:rPr>
          <w:rFonts w:ascii="Arial" w:hAnsi="Arial" w:cs="Arial"/>
          <w:b/>
          <w:bCs/>
          <w:spacing w:val="10"/>
          <w:sz w:val="20"/>
          <w:szCs w:val="20"/>
        </w:rPr>
        <w:t xml:space="preserve">DU </w:t>
      </w:r>
      <w:r w:rsidR="002A2ACA">
        <w:rPr>
          <w:rFonts w:ascii="Arial" w:hAnsi="Arial" w:cs="Arial"/>
          <w:b/>
          <w:sz w:val="20"/>
          <w:szCs w:val="20"/>
        </w:rPr>
        <w:t>12 NOVEMBRE 2014</w:t>
      </w:r>
    </w:p>
    <w:tbl>
      <w:tblPr>
        <w:tblStyle w:val="Tramemoyenne1-Accent2"/>
        <w:tblW w:w="0" w:type="auto"/>
        <w:tblLook w:val="04A0" w:firstRow="1" w:lastRow="0" w:firstColumn="1" w:lastColumn="0" w:noHBand="0" w:noVBand="1"/>
      </w:tblPr>
      <w:tblGrid>
        <w:gridCol w:w="2660"/>
        <w:gridCol w:w="6904"/>
      </w:tblGrid>
      <w:tr w:rsidR="004D3142" w:rsidTr="003A4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4" w:type="dxa"/>
            <w:gridSpan w:val="2"/>
            <w:shd w:val="clear" w:color="auto" w:fill="656565" w:themeFill="text2" w:themeFillTint="BF"/>
            <w:vAlign w:val="center"/>
          </w:tcPr>
          <w:p w:rsidR="004D3142" w:rsidRPr="000E38B7" w:rsidRDefault="004D3142" w:rsidP="00F06693">
            <w:pPr>
              <w:rPr>
                <w:rFonts w:cs="Tahoma"/>
                <w:sz w:val="24"/>
                <w:szCs w:val="24"/>
              </w:rPr>
            </w:pPr>
            <w:r w:rsidRPr="000E38B7">
              <w:rPr>
                <w:rFonts w:cs="Tahoma"/>
                <w:sz w:val="24"/>
                <w:szCs w:val="24"/>
              </w:rPr>
              <w:t>Formulaire à compléter</w:t>
            </w:r>
          </w:p>
        </w:tc>
      </w:tr>
      <w:tr w:rsidR="004D3142" w:rsidTr="003A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3E0F2" w:themeFill="accent2" w:themeFillTint="33"/>
            <w:vAlign w:val="center"/>
          </w:tcPr>
          <w:p w:rsidR="004D3142" w:rsidRPr="005E1A74" w:rsidRDefault="002A2ACA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 xml:space="preserve">Poste </w:t>
            </w:r>
            <w:r w:rsidR="00121028">
              <w:rPr>
                <w:rFonts w:cs="Tahoma"/>
                <w:color w:val="656565" w:themeColor="text2" w:themeTint="BF"/>
                <w:sz w:val="20"/>
                <w:szCs w:val="20"/>
              </w:rPr>
              <w:t>appliqué</w:t>
            </w: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2A2ACA" w:rsidTr="003A4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3E0F2" w:themeFill="accent2" w:themeFillTint="33"/>
            <w:vAlign w:val="center"/>
          </w:tcPr>
          <w:p w:rsidR="002A2ACA" w:rsidRPr="005E1A74" w:rsidRDefault="002A2ACA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Nom, Prénom</w:t>
            </w: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 w:rsidR="002A2ACA" w:rsidRPr="000E38B7" w:rsidRDefault="002A2ACA" w:rsidP="00F066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4D3142" w:rsidTr="003A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3E0F2" w:themeFill="accent2" w:themeFillTint="33"/>
            <w:vAlign w:val="center"/>
          </w:tcPr>
          <w:p w:rsidR="004D3142" w:rsidRPr="005E1A74" w:rsidRDefault="004D3142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# d’étudiant (8 chiffres)</w:t>
            </w: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4D3142" w:rsidTr="003A4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3E0F2" w:themeFill="accent2" w:themeFillTint="33"/>
            <w:vAlign w:val="center"/>
          </w:tcPr>
          <w:p w:rsidR="004D3142" w:rsidRPr="005E1A74" w:rsidRDefault="004D3142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Programme d’étude</w:t>
            </w: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4D3142" w:rsidTr="003A4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3E0F2" w:themeFill="accent2" w:themeFillTint="33"/>
            <w:vAlign w:val="center"/>
          </w:tcPr>
          <w:p w:rsidR="004D3142" w:rsidRPr="005E1A74" w:rsidRDefault="004D3142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Adresse courriel</w:t>
            </w: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4D3142" w:rsidTr="003A4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3E0F2" w:themeFill="accent2" w:themeFillTint="33"/>
            <w:vAlign w:val="center"/>
          </w:tcPr>
          <w:p w:rsidR="004D3142" w:rsidRPr="005E1A74" w:rsidRDefault="004D3142" w:rsidP="000E38B7">
            <w:pPr>
              <w:rPr>
                <w:rFonts w:cs="Tahoma"/>
                <w:color w:val="656565" w:themeColor="text2" w:themeTint="BF"/>
                <w:sz w:val="20"/>
                <w:szCs w:val="20"/>
              </w:rPr>
            </w:pPr>
            <w:r w:rsidRPr="005E1A74">
              <w:rPr>
                <w:rFonts w:cs="Tahoma"/>
                <w:color w:val="656565" w:themeColor="text2" w:themeTint="BF"/>
                <w:sz w:val="20"/>
                <w:szCs w:val="20"/>
              </w:rPr>
              <w:t># de téléphone</w:t>
            </w:r>
          </w:p>
        </w:tc>
        <w:tc>
          <w:tcPr>
            <w:tcW w:w="6904" w:type="dxa"/>
            <w:shd w:val="clear" w:color="auto" w:fill="FFFFFF" w:themeFill="background1"/>
            <w:vAlign w:val="center"/>
          </w:tcPr>
          <w:p w:rsidR="004D3142" w:rsidRPr="000E38B7" w:rsidRDefault="004D3142" w:rsidP="00F066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</w:tbl>
    <w:p w:rsidR="008C7296" w:rsidRPr="005A693A" w:rsidRDefault="00477847" w:rsidP="000E38B7">
      <w:pPr>
        <w:pStyle w:val="Titre2"/>
      </w:pPr>
      <w:r>
        <w:t>Pièces à joindre au dossier</w:t>
      </w:r>
    </w:p>
    <w:p w:rsidR="008C7296" w:rsidRPr="005A693A" w:rsidRDefault="008C7296" w:rsidP="000E38B7">
      <w:pPr>
        <w:pStyle w:val="Default"/>
        <w:spacing w:after="83"/>
        <w:ind w:firstLine="708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="000E38B7">
        <w:rPr>
          <w:rFonts w:ascii="Arial" w:hAnsi="Arial" w:cs="Arial"/>
          <w:sz w:val="20"/>
          <w:szCs w:val="20"/>
        </w:rPr>
        <w:t>Photographie</w:t>
      </w:r>
      <w:r w:rsidR="00477847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Pr="005A693A">
        <w:rPr>
          <w:rFonts w:ascii="Arial" w:hAnsi="Arial" w:cs="Arial"/>
          <w:sz w:val="20"/>
          <w:szCs w:val="20"/>
        </w:rPr>
        <w:t xml:space="preserve"> </w:t>
      </w:r>
    </w:p>
    <w:p w:rsidR="008C7296" w:rsidRPr="005A693A" w:rsidRDefault="008C7296" w:rsidP="000E38B7">
      <w:pPr>
        <w:pStyle w:val="Default"/>
        <w:spacing w:after="83"/>
        <w:ind w:firstLine="708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sz w:val="20"/>
          <w:szCs w:val="20"/>
        </w:rPr>
        <w:t>Curriculum vitae abrégé (</w:t>
      </w:r>
      <w:r w:rsidR="00995789" w:rsidRPr="005A693A">
        <w:rPr>
          <w:rFonts w:ascii="Arial" w:hAnsi="Arial" w:cs="Arial"/>
          <w:sz w:val="20"/>
          <w:szCs w:val="20"/>
        </w:rPr>
        <w:t xml:space="preserve">facultatif, </w:t>
      </w:r>
      <w:r w:rsidRPr="005A693A">
        <w:rPr>
          <w:rFonts w:ascii="Arial" w:hAnsi="Arial" w:cs="Arial"/>
          <w:sz w:val="20"/>
          <w:szCs w:val="20"/>
        </w:rPr>
        <w:t>1 page, expériences pertinentes avec le poste)</w:t>
      </w:r>
      <w:r w:rsidR="00477847">
        <w:rPr>
          <w:rStyle w:val="Appelnotedebasdep"/>
          <w:rFonts w:ascii="Arial" w:hAnsi="Arial" w:cs="Arial"/>
          <w:sz w:val="20"/>
          <w:szCs w:val="20"/>
        </w:rPr>
        <w:footnoteReference w:id="2"/>
      </w:r>
    </w:p>
    <w:p w:rsidR="008C7296" w:rsidRPr="005A693A" w:rsidRDefault="008C7296" w:rsidP="000E38B7">
      <w:pPr>
        <w:pStyle w:val="Default"/>
        <w:spacing w:after="83"/>
        <w:ind w:firstLine="708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sz w:val="20"/>
          <w:szCs w:val="20"/>
        </w:rPr>
        <w:t xml:space="preserve">Lettre d’intention indiquant vos </w:t>
      </w:r>
      <w:r w:rsidR="003A469D">
        <w:rPr>
          <w:rFonts w:ascii="Arial" w:hAnsi="Arial" w:cs="Arial"/>
          <w:sz w:val="20"/>
          <w:szCs w:val="20"/>
        </w:rPr>
        <w:t>motivations (maximum 350 mots)</w:t>
      </w:r>
      <w:r w:rsidR="00477847">
        <w:rPr>
          <w:rStyle w:val="Appelnotedebasdep"/>
          <w:rFonts w:ascii="Arial" w:hAnsi="Arial" w:cs="Arial"/>
          <w:sz w:val="20"/>
          <w:szCs w:val="20"/>
        </w:rPr>
        <w:footnoteReference w:id="3"/>
      </w:r>
    </w:p>
    <w:p w:rsidR="005E1A74" w:rsidRDefault="008C7296" w:rsidP="008527A9">
      <w:pPr>
        <w:pStyle w:val="Default"/>
        <w:spacing w:line="280" w:lineRule="exact"/>
        <w:ind w:left="993" w:hanging="284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sz w:val="20"/>
          <w:szCs w:val="20"/>
        </w:rPr>
        <w:t xml:space="preserve">Copie d’un document officiel de la TÉLUQ attestant votre admission à un programme et votre </w:t>
      </w:r>
      <w:r w:rsidR="00FB3971">
        <w:rPr>
          <w:rFonts w:ascii="Arial" w:hAnsi="Arial" w:cs="Arial"/>
          <w:sz w:val="20"/>
          <w:szCs w:val="20"/>
        </w:rPr>
        <w:t xml:space="preserve"> </w:t>
      </w:r>
      <w:r w:rsidRPr="005A693A">
        <w:rPr>
          <w:rFonts w:ascii="Arial" w:hAnsi="Arial" w:cs="Arial"/>
          <w:sz w:val="20"/>
          <w:szCs w:val="20"/>
        </w:rPr>
        <w:t>inscription</w:t>
      </w:r>
      <w:r w:rsidR="00A332C5" w:rsidRPr="005A693A">
        <w:rPr>
          <w:rFonts w:ascii="Arial" w:hAnsi="Arial" w:cs="Arial"/>
          <w:sz w:val="20"/>
          <w:szCs w:val="20"/>
        </w:rPr>
        <w:t xml:space="preserve"> la plus récente à un ou des cours</w:t>
      </w:r>
      <w:r w:rsidRPr="005A693A">
        <w:rPr>
          <w:rFonts w:ascii="Arial" w:hAnsi="Arial" w:cs="Arial"/>
          <w:sz w:val="20"/>
          <w:szCs w:val="20"/>
        </w:rPr>
        <w:t xml:space="preserve"> (en fichier PDF) </w:t>
      </w:r>
    </w:p>
    <w:p w:rsidR="008C7296" w:rsidRPr="005A693A" w:rsidRDefault="008C7296" w:rsidP="00064758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>J’atteste que les inform</w:t>
      </w:r>
      <w:r w:rsidR="00477847">
        <w:rPr>
          <w:rFonts w:ascii="Arial" w:hAnsi="Arial" w:cs="Arial"/>
          <w:sz w:val="20"/>
          <w:szCs w:val="20"/>
        </w:rPr>
        <w:t>ations fournies sont véridiques et que</w:t>
      </w:r>
      <w:r w:rsidRPr="005A693A">
        <w:rPr>
          <w:rFonts w:ascii="Arial" w:hAnsi="Arial" w:cs="Arial"/>
          <w:sz w:val="20"/>
          <w:szCs w:val="20"/>
        </w:rPr>
        <w:t xml:space="preserve"> ma candidature répond aux conditions pour être candidat</w:t>
      </w:r>
      <w:r w:rsidR="003A469D">
        <w:rPr>
          <w:rFonts w:ascii="Arial" w:hAnsi="Arial" w:cs="Arial"/>
          <w:sz w:val="20"/>
          <w:szCs w:val="20"/>
        </w:rPr>
        <w:t>(</w:t>
      </w:r>
      <w:r w:rsidR="00217693" w:rsidRPr="005A693A">
        <w:rPr>
          <w:rFonts w:ascii="Arial" w:hAnsi="Arial" w:cs="Arial"/>
          <w:sz w:val="20"/>
          <w:szCs w:val="20"/>
        </w:rPr>
        <w:t>e</w:t>
      </w:r>
      <w:r w:rsidR="003A469D">
        <w:rPr>
          <w:rFonts w:ascii="Arial" w:hAnsi="Arial" w:cs="Arial"/>
          <w:sz w:val="20"/>
          <w:szCs w:val="20"/>
        </w:rPr>
        <w:t>)</w:t>
      </w:r>
      <w:r w:rsidRPr="005A693A">
        <w:rPr>
          <w:rFonts w:ascii="Arial" w:hAnsi="Arial" w:cs="Arial"/>
          <w:sz w:val="20"/>
          <w:szCs w:val="20"/>
        </w:rPr>
        <w:t xml:space="preserve"> au poste sur le conseil d’administration de l’AÉTÉLUQ.</w:t>
      </w:r>
    </w:p>
    <w:p w:rsidR="00477847" w:rsidRDefault="00477847" w:rsidP="008C7296">
      <w:pPr>
        <w:pStyle w:val="Default"/>
        <w:rPr>
          <w:rFonts w:ascii="Arial" w:hAnsi="Arial" w:cs="Arial"/>
          <w:sz w:val="20"/>
          <w:szCs w:val="20"/>
        </w:rPr>
      </w:pPr>
    </w:p>
    <w:p w:rsidR="008C7296" w:rsidRDefault="00D94B61" w:rsidP="00477847">
      <w:pPr>
        <w:pStyle w:val="Default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>Signature</w:t>
      </w:r>
      <w:r w:rsidR="008C7296" w:rsidRPr="005A693A">
        <w:rPr>
          <w:rFonts w:ascii="Arial" w:hAnsi="Arial" w:cs="Arial"/>
          <w:sz w:val="20"/>
          <w:szCs w:val="20"/>
        </w:rPr>
        <w:t xml:space="preserve"> :</w:t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3A469D">
        <w:rPr>
          <w:rFonts w:ascii="Arial" w:hAnsi="Arial" w:cs="Arial"/>
          <w:sz w:val="20"/>
          <w:szCs w:val="20"/>
        </w:rPr>
        <w:tab/>
      </w:r>
      <w:r w:rsidR="003A469D">
        <w:rPr>
          <w:rFonts w:ascii="Arial" w:hAnsi="Arial" w:cs="Arial"/>
          <w:sz w:val="20"/>
          <w:szCs w:val="20"/>
        </w:rPr>
        <w:tab/>
      </w:r>
      <w:r w:rsidRPr="005A693A">
        <w:rPr>
          <w:rFonts w:ascii="Arial" w:hAnsi="Arial" w:cs="Arial"/>
          <w:sz w:val="20"/>
          <w:szCs w:val="20"/>
        </w:rPr>
        <w:t>Date :</w:t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5E1A74">
        <w:rPr>
          <w:rFonts w:ascii="Arial" w:hAnsi="Arial" w:cs="Arial"/>
          <w:sz w:val="20"/>
          <w:szCs w:val="20"/>
          <w:u w:val="single"/>
        </w:rPr>
        <w:tab/>
      </w:r>
      <w:r w:rsidR="008C7296" w:rsidRPr="005A693A">
        <w:rPr>
          <w:rFonts w:ascii="Arial" w:hAnsi="Arial" w:cs="Arial"/>
          <w:sz w:val="20"/>
          <w:szCs w:val="20"/>
        </w:rPr>
        <w:t xml:space="preserve"> </w:t>
      </w:r>
    </w:p>
    <w:p w:rsidR="008527A9" w:rsidRPr="008527A9" w:rsidRDefault="008527A9" w:rsidP="008527A9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 xml:space="preserve">Vous avez jusqu’au </w:t>
      </w:r>
      <w:r>
        <w:rPr>
          <w:rFonts w:ascii="Arial" w:hAnsi="Arial" w:cs="Arial"/>
          <w:b/>
          <w:sz w:val="20"/>
          <w:szCs w:val="20"/>
        </w:rPr>
        <w:t xml:space="preserve">26 octobre 2014 à 23h59 </w:t>
      </w:r>
      <w:r w:rsidRPr="005A693A">
        <w:rPr>
          <w:rFonts w:ascii="Arial" w:hAnsi="Arial" w:cs="Arial"/>
          <w:sz w:val="20"/>
          <w:szCs w:val="20"/>
        </w:rPr>
        <w:t>pour transmettre votre do</w:t>
      </w:r>
      <w:r>
        <w:rPr>
          <w:rFonts w:ascii="Arial" w:hAnsi="Arial" w:cs="Arial"/>
          <w:sz w:val="20"/>
          <w:szCs w:val="20"/>
        </w:rPr>
        <w:t>ssier de candidature à</w:t>
      </w:r>
      <w:r w:rsidRPr="005A693A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5E1A74">
          <w:rPr>
            <w:rStyle w:val="Lienhypertexte"/>
            <w:rFonts w:ascii="Arial" w:hAnsi="Arial" w:cs="Arial"/>
            <w:b/>
            <w:sz w:val="20"/>
            <w:szCs w:val="20"/>
          </w:rPr>
          <w:t>candidatures@aeteluq.org</w:t>
        </w:r>
      </w:hyperlink>
      <w:r w:rsidRPr="005A693A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</w:p>
    <w:sectPr w:rsidR="008527A9" w:rsidRPr="008527A9" w:rsidSect="00E162E2">
      <w:headerReference w:type="default" r:id="rId10"/>
      <w:pgSz w:w="12240" w:h="15840"/>
      <w:pgMar w:top="1440" w:right="147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D1" w:rsidRDefault="000C03D1" w:rsidP="004D3142">
      <w:pPr>
        <w:spacing w:after="0" w:line="240" w:lineRule="auto"/>
      </w:pPr>
      <w:r>
        <w:separator/>
      </w:r>
    </w:p>
  </w:endnote>
  <w:endnote w:type="continuationSeparator" w:id="0">
    <w:p w:rsidR="000C03D1" w:rsidRDefault="000C03D1" w:rsidP="004D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D1" w:rsidRDefault="000C03D1" w:rsidP="004D3142">
      <w:pPr>
        <w:spacing w:after="0" w:line="240" w:lineRule="auto"/>
      </w:pPr>
      <w:r>
        <w:separator/>
      </w:r>
    </w:p>
  </w:footnote>
  <w:footnote w:type="continuationSeparator" w:id="0">
    <w:p w:rsidR="000C03D1" w:rsidRDefault="000C03D1" w:rsidP="004D3142">
      <w:pPr>
        <w:spacing w:after="0" w:line="240" w:lineRule="auto"/>
      </w:pPr>
      <w:r>
        <w:continuationSeparator/>
      </w:r>
    </w:p>
  </w:footnote>
  <w:footnote w:id="1">
    <w:p w:rsidR="00477847" w:rsidRPr="00477847" w:rsidRDefault="00477847" w:rsidP="00477847">
      <w:pPr>
        <w:pStyle w:val="Notedebasdepage"/>
        <w:spacing w:after="0" w:line="240" w:lineRule="auto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477847">
        <w:rPr>
          <w:sz w:val="18"/>
          <w:szCs w:val="18"/>
        </w:rPr>
        <w:t>Veuillez noter que la photographie sera rendue publique.</w:t>
      </w:r>
    </w:p>
  </w:footnote>
  <w:footnote w:id="2">
    <w:p w:rsidR="00477847" w:rsidRPr="00477847" w:rsidRDefault="00477847" w:rsidP="00477847">
      <w:pPr>
        <w:pStyle w:val="Notedebasdepage"/>
        <w:spacing w:after="0" w:line="240" w:lineRule="auto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477847">
        <w:rPr>
          <w:sz w:val="18"/>
          <w:szCs w:val="18"/>
        </w:rPr>
        <w:t xml:space="preserve">Veuillez noter que le </w:t>
      </w:r>
      <w:r w:rsidRPr="00477847">
        <w:rPr>
          <w:i/>
          <w:sz w:val="18"/>
          <w:szCs w:val="18"/>
        </w:rPr>
        <w:t>curriculum vitae</w:t>
      </w:r>
      <w:r w:rsidRPr="00477847">
        <w:rPr>
          <w:sz w:val="18"/>
          <w:szCs w:val="18"/>
        </w:rPr>
        <w:t xml:space="preserve"> sera rendu public.</w:t>
      </w:r>
    </w:p>
  </w:footnote>
  <w:footnote w:id="3">
    <w:p w:rsidR="00477847" w:rsidRPr="00477847" w:rsidRDefault="00477847" w:rsidP="00477847">
      <w:pPr>
        <w:pStyle w:val="Notedebasdepage"/>
        <w:spacing w:after="0" w:line="240" w:lineRule="auto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477847">
        <w:rPr>
          <w:sz w:val="18"/>
          <w:szCs w:val="18"/>
        </w:rPr>
        <w:t>Veuillez noter que la lettre d’intention sera rendue publique.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42" w:rsidRDefault="004D3142">
    <w:pPr>
      <w:pStyle w:val="En-tte"/>
    </w:pPr>
    <w:r w:rsidRPr="005A693A">
      <w:rPr>
        <w:rFonts w:ascii="Arial" w:hAnsi="Arial" w:cs="Arial"/>
        <w:b/>
        <w:bCs/>
        <w:noProof/>
        <w:sz w:val="20"/>
        <w:szCs w:val="20"/>
        <w:lang w:eastAsia="fr-CA"/>
      </w:rPr>
      <w:drawing>
        <wp:inline distT="0" distB="0" distL="0" distR="0" wp14:anchorId="2DDDC2F2" wp14:editId="2F8C7C8E">
          <wp:extent cx="1631633" cy="665972"/>
          <wp:effectExtent l="0" t="0" r="6985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633" cy="665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352FF"/>
    <w:multiLevelType w:val="hybridMultilevel"/>
    <w:tmpl w:val="7E4CBF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C7C68"/>
    <w:multiLevelType w:val="hybridMultilevel"/>
    <w:tmpl w:val="B9BC02E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9192D"/>
    <w:multiLevelType w:val="hybridMultilevel"/>
    <w:tmpl w:val="B9BC02EC"/>
    <w:lvl w:ilvl="0" w:tplc="0C0C0017">
      <w:start w:val="1"/>
      <w:numFmt w:val="lowerLetter"/>
      <w:lvlText w:val="%1)"/>
      <w:lvlJc w:val="left"/>
      <w:pPr>
        <w:ind w:left="786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96"/>
    <w:rsid w:val="00003C36"/>
    <w:rsid w:val="00035CE1"/>
    <w:rsid w:val="00044C7C"/>
    <w:rsid w:val="00064758"/>
    <w:rsid w:val="00085A7A"/>
    <w:rsid w:val="00097BC8"/>
    <w:rsid w:val="000C03D1"/>
    <w:rsid w:val="000E1D65"/>
    <w:rsid w:val="000E38B7"/>
    <w:rsid w:val="00121028"/>
    <w:rsid w:val="00132A45"/>
    <w:rsid w:val="00196E90"/>
    <w:rsid w:val="00210205"/>
    <w:rsid w:val="00217693"/>
    <w:rsid w:val="002705D8"/>
    <w:rsid w:val="00272CBA"/>
    <w:rsid w:val="002A2ACA"/>
    <w:rsid w:val="002B128C"/>
    <w:rsid w:val="002B1CAA"/>
    <w:rsid w:val="002F2128"/>
    <w:rsid w:val="002F44E5"/>
    <w:rsid w:val="003A469D"/>
    <w:rsid w:val="003D39B8"/>
    <w:rsid w:val="003D4E9F"/>
    <w:rsid w:val="003F732F"/>
    <w:rsid w:val="00404DDE"/>
    <w:rsid w:val="00424962"/>
    <w:rsid w:val="00477847"/>
    <w:rsid w:val="004815D0"/>
    <w:rsid w:val="004B3F0E"/>
    <w:rsid w:val="004D3142"/>
    <w:rsid w:val="004E1444"/>
    <w:rsid w:val="0051523F"/>
    <w:rsid w:val="00565784"/>
    <w:rsid w:val="005764F6"/>
    <w:rsid w:val="005966EB"/>
    <w:rsid w:val="005A693A"/>
    <w:rsid w:val="005E1A74"/>
    <w:rsid w:val="006137AB"/>
    <w:rsid w:val="00626BF9"/>
    <w:rsid w:val="00666156"/>
    <w:rsid w:val="006C6C4D"/>
    <w:rsid w:val="006D3CC7"/>
    <w:rsid w:val="00702D89"/>
    <w:rsid w:val="00767B66"/>
    <w:rsid w:val="0077478E"/>
    <w:rsid w:val="007B633F"/>
    <w:rsid w:val="007C7D05"/>
    <w:rsid w:val="007F68F5"/>
    <w:rsid w:val="008527A9"/>
    <w:rsid w:val="00861A34"/>
    <w:rsid w:val="0089287D"/>
    <w:rsid w:val="008A1986"/>
    <w:rsid w:val="008C7296"/>
    <w:rsid w:val="0093203D"/>
    <w:rsid w:val="00991206"/>
    <w:rsid w:val="009915A6"/>
    <w:rsid w:val="00995789"/>
    <w:rsid w:val="009D7603"/>
    <w:rsid w:val="00A3260E"/>
    <w:rsid w:val="00A332C5"/>
    <w:rsid w:val="00A6555A"/>
    <w:rsid w:val="00A90AEB"/>
    <w:rsid w:val="00B460C8"/>
    <w:rsid w:val="00B70681"/>
    <w:rsid w:val="00B77D8B"/>
    <w:rsid w:val="00B94A6B"/>
    <w:rsid w:val="00BD381F"/>
    <w:rsid w:val="00BF1A21"/>
    <w:rsid w:val="00C13E1C"/>
    <w:rsid w:val="00C57D1C"/>
    <w:rsid w:val="00CB6BCC"/>
    <w:rsid w:val="00CC165A"/>
    <w:rsid w:val="00CD0A13"/>
    <w:rsid w:val="00D15836"/>
    <w:rsid w:val="00D44432"/>
    <w:rsid w:val="00D549B3"/>
    <w:rsid w:val="00D94B61"/>
    <w:rsid w:val="00D96A5E"/>
    <w:rsid w:val="00E01C52"/>
    <w:rsid w:val="00E162E2"/>
    <w:rsid w:val="00EB3FDD"/>
    <w:rsid w:val="00EC5C57"/>
    <w:rsid w:val="00EE4892"/>
    <w:rsid w:val="00F333A9"/>
    <w:rsid w:val="00F51B26"/>
    <w:rsid w:val="00F6522E"/>
    <w:rsid w:val="00F66D10"/>
    <w:rsid w:val="00FB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B7"/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0E38B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B4B4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3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5656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0E38B7"/>
    <w:pPr>
      <w:spacing w:after="0" w:line="240" w:lineRule="auto"/>
    </w:pPr>
    <w:rPr>
      <w:rFonts w:eastAsiaTheme="minorEastAsia"/>
      <w:lang w:eastAsia="fr-CA"/>
    </w:rPr>
  </w:style>
  <w:style w:type="paragraph" w:customStyle="1" w:styleId="Default">
    <w:name w:val="Default"/>
    <w:rsid w:val="008C72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C7296"/>
    <w:rPr>
      <w:color w:val="6B9F25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3E1C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E1C"/>
    <w:rPr>
      <w:rFonts w:ascii="Tahoma" w:hAnsi="Tahoma" w:cs="Tahoma"/>
      <w:sz w:val="16"/>
      <w:szCs w:val="16"/>
    </w:rPr>
  </w:style>
  <w:style w:type="character" w:customStyle="1" w:styleId="il">
    <w:name w:val="il"/>
    <w:basedOn w:val="Policepardfaut"/>
    <w:rsid w:val="00A332C5"/>
  </w:style>
  <w:style w:type="character" w:customStyle="1" w:styleId="apple-converted-space">
    <w:name w:val="apple-converted-space"/>
    <w:basedOn w:val="Policepardfaut"/>
    <w:rsid w:val="00A332C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314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3142"/>
  </w:style>
  <w:style w:type="character" w:styleId="Appelnotedebasdep">
    <w:name w:val="footnote reference"/>
    <w:basedOn w:val="Policepardfaut"/>
    <w:uiPriority w:val="99"/>
    <w:semiHidden/>
    <w:unhideWhenUsed/>
    <w:rsid w:val="004D314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D314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D3142"/>
  </w:style>
  <w:style w:type="paragraph" w:styleId="Pieddepage">
    <w:name w:val="footer"/>
    <w:basedOn w:val="Normal"/>
    <w:link w:val="PieddepageCar"/>
    <w:uiPriority w:val="99"/>
    <w:unhideWhenUsed/>
    <w:rsid w:val="004D314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3142"/>
  </w:style>
  <w:style w:type="table" w:styleId="Tramemoyenne1-Accent2">
    <w:name w:val="Medium Shading 1 Accent 2"/>
    <w:basedOn w:val="TableauNormal"/>
    <w:uiPriority w:val="63"/>
    <w:rsid w:val="004D3142"/>
    <w:tblPr>
      <w:tblStyleRowBandSize w:val="1"/>
      <w:tblStyleColBandSize w:val="1"/>
      <w:tblBorders>
        <w:top w:val="single" w:sz="8" w:space="0" w:color="2B8CC5" w:themeColor="accent2" w:themeTint="BF"/>
        <w:left w:val="single" w:sz="8" w:space="0" w:color="2B8CC5" w:themeColor="accent2" w:themeTint="BF"/>
        <w:bottom w:val="single" w:sz="8" w:space="0" w:color="2B8CC5" w:themeColor="accent2" w:themeTint="BF"/>
        <w:right w:val="single" w:sz="8" w:space="0" w:color="2B8CC5" w:themeColor="accent2" w:themeTint="BF"/>
        <w:insideH w:val="single" w:sz="8" w:space="0" w:color="2B8C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2" w:themeTint="BF"/>
          <w:left w:val="single" w:sz="8" w:space="0" w:color="2B8CC5" w:themeColor="accent2" w:themeTint="BF"/>
          <w:bottom w:val="single" w:sz="8" w:space="0" w:color="2B8CC5" w:themeColor="accent2" w:themeTint="BF"/>
          <w:right w:val="single" w:sz="8" w:space="0" w:color="2B8CC5" w:themeColor="accent2" w:themeTint="BF"/>
          <w:insideH w:val="nil"/>
          <w:insideV w:val="nil"/>
        </w:tcBorders>
        <w:shd w:val="clear" w:color="auto" w:fill="1B58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2" w:themeTint="BF"/>
          <w:left w:val="single" w:sz="8" w:space="0" w:color="2B8CC5" w:themeColor="accent2" w:themeTint="BF"/>
          <w:bottom w:val="single" w:sz="8" w:space="0" w:color="2B8CC5" w:themeColor="accent2" w:themeTint="BF"/>
          <w:right w:val="single" w:sz="8" w:space="0" w:color="2B8C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E38B7"/>
    <w:rPr>
      <w:rFonts w:ascii="Tahoma" w:eastAsiaTheme="majorEastAsia" w:hAnsi="Tahoma" w:cstheme="majorBidi"/>
      <w:b/>
      <w:bCs/>
      <w:color w:val="4B4B4B" w:themeColor="accent1" w:themeShade="BF"/>
      <w:sz w:val="28"/>
      <w:szCs w:val="2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E38B7"/>
    <w:rPr>
      <w:rFonts w:eastAsiaTheme="minorEastAsia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0E38B7"/>
    <w:pPr>
      <w:pBdr>
        <w:bottom w:val="single" w:sz="8" w:space="4" w:color="65656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38B7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0E38B7"/>
    <w:rPr>
      <w:rFonts w:asciiTheme="majorHAnsi" w:eastAsiaTheme="majorEastAsia" w:hAnsiTheme="majorHAnsi" w:cstheme="majorBidi"/>
      <w:b/>
      <w:bCs/>
      <w:color w:val="656565" w:themeColor="accent1"/>
      <w:sz w:val="26"/>
      <w:szCs w:val="2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E38B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E38B7"/>
    <w:rPr>
      <w:rFonts w:ascii="Tahoma" w:hAnsi="Tahom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E38B7"/>
    <w:rPr>
      <w:vertAlign w:val="superscript"/>
    </w:rPr>
  </w:style>
  <w:style w:type="table" w:styleId="Grilledutableau">
    <w:name w:val="Table Grid"/>
    <w:basedOn w:val="TableauNormal"/>
    <w:uiPriority w:val="59"/>
    <w:rsid w:val="0047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B7"/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0E38B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B4B4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3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5656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0E38B7"/>
    <w:pPr>
      <w:spacing w:after="0" w:line="240" w:lineRule="auto"/>
    </w:pPr>
    <w:rPr>
      <w:rFonts w:eastAsiaTheme="minorEastAsia"/>
      <w:lang w:eastAsia="fr-CA"/>
    </w:rPr>
  </w:style>
  <w:style w:type="paragraph" w:customStyle="1" w:styleId="Default">
    <w:name w:val="Default"/>
    <w:rsid w:val="008C72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C7296"/>
    <w:rPr>
      <w:color w:val="6B9F25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3E1C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E1C"/>
    <w:rPr>
      <w:rFonts w:ascii="Tahoma" w:hAnsi="Tahoma" w:cs="Tahoma"/>
      <w:sz w:val="16"/>
      <w:szCs w:val="16"/>
    </w:rPr>
  </w:style>
  <w:style w:type="character" w:customStyle="1" w:styleId="il">
    <w:name w:val="il"/>
    <w:basedOn w:val="Policepardfaut"/>
    <w:rsid w:val="00A332C5"/>
  </w:style>
  <w:style w:type="character" w:customStyle="1" w:styleId="apple-converted-space">
    <w:name w:val="apple-converted-space"/>
    <w:basedOn w:val="Policepardfaut"/>
    <w:rsid w:val="00A332C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314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3142"/>
  </w:style>
  <w:style w:type="character" w:styleId="Appelnotedebasdep">
    <w:name w:val="footnote reference"/>
    <w:basedOn w:val="Policepardfaut"/>
    <w:uiPriority w:val="99"/>
    <w:semiHidden/>
    <w:unhideWhenUsed/>
    <w:rsid w:val="004D314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D314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D3142"/>
  </w:style>
  <w:style w:type="paragraph" w:styleId="Pieddepage">
    <w:name w:val="footer"/>
    <w:basedOn w:val="Normal"/>
    <w:link w:val="PieddepageCar"/>
    <w:uiPriority w:val="99"/>
    <w:unhideWhenUsed/>
    <w:rsid w:val="004D314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3142"/>
  </w:style>
  <w:style w:type="table" w:styleId="Tramemoyenne1-Accent2">
    <w:name w:val="Medium Shading 1 Accent 2"/>
    <w:basedOn w:val="TableauNormal"/>
    <w:uiPriority w:val="63"/>
    <w:rsid w:val="004D3142"/>
    <w:tblPr>
      <w:tblStyleRowBandSize w:val="1"/>
      <w:tblStyleColBandSize w:val="1"/>
      <w:tblBorders>
        <w:top w:val="single" w:sz="8" w:space="0" w:color="2B8CC5" w:themeColor="accent2" w:themeTint="BF"/>
        <w:left w:val="single" w:sz="8" w:space="0" w:color="2B8CC5" w:themeColor="accent2" w:themeTint="BF"/>
        <w:bottom w:val="single" w:sz="8" w:space="0" w:color="2B8CC5" w:themeColor="accent2" w:themeTint="BF"/>
        <w:right w:val="single" w:sz="8" w:space="0" w:color="2B8CC5" w:themeColor="accent2" w:themeTint="BF"/>
        <w:insideH w:val="single" w:sz="8" w:space="0" w:color="2B8C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2" w:themeTint="BF"/>
          <w:left w:val="single" w:sz="8" w:space="0" w:color="2B8CC5" w:themeColor="accent2" w:themeTint="BF"/>
          <w:bottom w:val="single" w:sz="8" w:space="0" w:color="2B8CC5" w:themeColor="accent2" w:themeTint="BF"/>
          <w:right w:val="single" w:sz="8" w:space="0" w:color="2B8CC5" w:themeColor="accent2" w:themeTint="BF"/>
          <w:insideH w:val="nil"/>
          <w:insideV w:val="nil"/>
        </w:tcBorders>
        <w:shd w:val="clear" w:color="auto" w:fill="1B58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2" w:themeTint="BF"/>
          <w:left w:val="single" w:sz="8" w:space="0" w:color="2B8CC5" w:themeColor="accent2" w:themeTint="BF"/>
          <w:bottom w:val="single" w:sz="8" w:space="0" w:color="2B8CC5" w:themeColor="accent2" w:themeTint="BF"/>
          <w:right w:val="single" w:sz="8" w:space="0" w:color="2B8C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E38B7"/>
    <w:rPr>
      <w:rFonts w:ascii="Tahoma" w:eastAsiaTheme="majorEastAsia" w:hAnsi="Tahoma" w:cstheme="majorBidi"/>
      <w:b/>
      <w:bCs/>
      <w:color w:val="4B4B4B" w:themeColor="accent1" w:themeShade="BF"/>
      <w:sz w:val="28"/>
      <w:szCs w:val="2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E38B7"/>
    <w:rPr>
      <w:rFonts w:eastAsiaTheme="minorEastAsia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0E38B7"/>
    <w:pPr>
      <w:pBdr>
        <w:bottom w:val="single" w:sz="8" w:space="4" w:color="65656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38B7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0E38B7"/>
    <w:rPr>
      <w:rFonts w:asciiTheme="majorHAnsi" w:eastAsiaTheme="majorEastAsia" w:hAnsiTheme="majorHAnsi" w:cstheme="majorBidi"/>
      <w:b/>
      <w:bCs/>
      <w:color w:val="656565" w:themeColor="accent1"/>
      <w:sz w:val="26"/>
      <w:szCs w:val="2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E38B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E38B7"/>
    <w:rPr>
      <w:rFonts w:ascii="Tahoma" w:hAnsi="Tahom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E38B7"/>
    <w:rPr>
      <w:vertAlign w:val="superscript"/>
    </w:rPr>
  </w:style>
  <w:style w:type="table" w:styleId="Grilledutableau">
    <w:name w:val="Table Grid"/>
    <w:basedOn w:val="TableauNormal"/>
    <w:uiPriority w:val="59"/>
    <w:rsid w:val="0047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ndidatures@aeteluq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KRSM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656565"/>
      </a:accent1>
      <a:accent2>
        <a:srgbClr val="1B587C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162F-EFE3-4405-9757-10D4D24C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4</cp:revision>
  <cp:lastPrinted>2014-09-30T22:42:00Z</cp:lastPrinted>
  <dcterms:created xsi:type="dcterms:W3CDTF">2014-09-30T22:43:00Z</dcterms:created>
  <dcterms:modified xsi:type="dcterms:W3CDTF">2014-09-30T22:46:00Z</dcterms:modified>
</cp:coreProperties>
</file>